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8363" w14:textId="08F5CB1C" w:rsidR="002A6D75" w:rsidRPr="002A3A6E" w:rsidRDefault="00D969F5" w:rsidP="001931DC">
      <w:pPr>
        <w:pStyle w:val="Title"/>
        <w:spacing w:before="0" w:after="0"/>
        <w:rPr>
          <w:sz w:val="36"/>
          <w:szCs w:val="36"/>
        </w:rPr>
      </w:pPr>
      <w:r>
        <w:rPr>
          <w:sz w:val="36"/>
          <w:szCs w:val="36"/>
        </w:rPr>
        <w:t>MEMBER CODE OF CONDUCT</w:t>
      </w:r>
    </w:p>
    <w:p w14:paraId="1D9EB668" w14:textId="0890D75E" w:rsidR="002A3A6E" w:rsidRPr="001931DC" w:rsidRDefault="00290FB5" w:rsidP="001931DC">
      <w:pPr>
        <w:pStyle w:val="Heading2"/>
        <w:spacing w:before="0" w:after="0"/>
        <w:rPr>
          <w:sz w:val="32"/>
          <w:szCs w:val="32"/>
        </w:rPr>
      </w:pPr>
      <w:r w:rsidRPr="001931DC">
        <w:rPr>
          <w:sz w:val="32"/>
          <w:szCs w:val="32"/>
        </w:rPr>
        <w:t xml:space="preserve">Category: </w:t>
      </w:r>
      <w:r w:rsidR="00D969F5" w:rsidRPr="001931DC">
        <w:rPr>
          <w:sz w:val="32"/>
          <w:szCs w:val="32"/>
        </w:rPr>
        <w:t>Running your u3a</w:t>
      </w:r>
    </w:p>
    <w:p w14:paraId="06C9FB50" w14:textId="77777777" w:rsidR="001931DC" w:rsidRPr="001931DC" w:rsidRDefault="001931DC" w:rsidP="001931DC">
      <w:pPr>
        <w:pStyle w:val="Heading2"/>
        <w:spacing w:before="0" w:after="0"/>
        <w:rPr>
          <w:sz w:val="32"/>
          <w:szCs w:val="32"/>
        </w:rPr>
      </w:pPr>
    </w:p>
    <w:p w14:paraId="6CC88407" w14:textId="7EAB257C" w:rsidR="002A3A6E" w:rsidRPr="001931DC" w:rsidRDefault="002A3A6E" w:rsidP="001931DC">
      <w:pPr>
        <w:pStyle w:val="Heading2"/>
        <w:spacing w:before="0" w:after="0"/>
        <w:rPr>
          <w:sz w:val="32"/>
          <w:szCs w:val="32"/>
        </w:rPr>
      </w:pPr>
      <w:r w:rsidRPr="001931DC">
        <w:rPr>
          <w:sz w:val="32"/>
          <w:szCs w:val="32"/>
        </w:rPr>
        <w:t>Purpose</w:t>
      </w:r>
    </w:p>
    <w:p w14:paraId="5C52DA6A" w14:textId="301891E8" w:rsidR="004D62C7" w:rsidRPr="006D550C" w:rsidRDefault="004D62C7" w:rsidP="001931DC">
      <w:pPr>
        <w:spacing w:line="240" w:lineRule="auto"/>
      </w:pPr>
      <w:r w:rsidRPr="4B3F3361">
        <w:t xml:space="preserve">The </w:t>
      </w:r>
      <w:r w:rsidR="001931DC">
        <w:t>M</w:t>
      </w:r>
      <w:r w:rsidRPr="4B3F3361">
        <w:t xml:space="preserve">ember </w:t>
      </w:r>
      <w:r w:rsidR="001931DC">
        <w:t>C</w:t>
      </w:r>
      <w:r w:rsidRPr="4B3F3361">
        <w:t xml:space="preserve">ode of </w:t>
      </w:r>
      <w:r w:rsidR="001931DC">
        <w:t>C</w:t>
      </w:r>
      <w:r w:rsidRPr="4B3F3361">
        <w:t xml:space="preserve">onduct clarifies the standard of behaviour expected from each </w:t>
      </w:r>
      <w:r w:rsidR="001B1EFD">
        <w:t>u3a</w:t>
      </w:r>
      <w:r w:rsidRPr="4B3F3361">
        <w:t xml:space="preserve"> member.</w:t>
      </w:r>
    </w:p>
    <w:p w14:paraId="56AB30F5" w14:textId="77777777" w:rsidR="001931DC" w:rsidRDefault="001931DC" w:rsidP="001931DC">
      <w:pPr>
        <w:pStyle w:val="Heading1"/>
        <w:spacing w:before="0" w:after="0"/>
      </w:pPr>
    </w:p>
    <w:p w14:paraId="4D3C861F" w14:textId="0DBAE9E2" w:rsidR="002A3A6E" w:rsidRDefault="004D62C7" w:rsidP="001931DC">
      <w:pPr>
        <w:pStyle w:val="Heading1"/>
        <w:spacing w:before="0" w:after="0"/>
      </w:pPr>
      <w:r>
        <w:t>Scope</w:t>
      </w:r>
    </w:p>
    <w:p w14:paraId="38357EB1" w14:textId="2A06F680" w:rsidR="004D62C7" w:rsidRPr="004D62C7" w:rsidRDefault="004D62C7" w:rsidP="001931DC">
      <w:r>
        <w:t>Relevant to all u3a members.</w:t>
      </w:r>
    </w:p>
    <w:p w14:paraId="37833E1B" w14:textId="1E6B9AB6" w:rsidR="002A3A6E" w:rsidRPr="0010728B" w:rsidRDefault="00EE781F" w:rsidP="002A3A6E">
      <w:pPr>
        <w:pStyle w:val="Heading1"/>
      </w:pPr>
      <w:r>
        <w:t>Member Code of Conduct</w:t>
      </w:r>
    </w:p>
    <w:p w14:paraId="1244CAD5" w14:textId="4FAFAF18" w:rsidR="00DF53C2" w:rsidRPr="00046E72" w:rsidRDefault="00DF53C2" w:rsidP="00DF53C2">
      <w:pPr>
        <w:pStyle w:val="ListParagraph"/>
        <w:numPr>
          <w:ilvl w:val="0"/>
          <w:numId w:val="23"/>
        </w:numPr>
        <w:spacing w:after="160" w:line="259" w:lineRule="auto"/>
        <w:rPr>
          <w:lang w:val="en-US"/>
        </w:rPr>
      </w:pPr>
      <w:r w:rsidRPr="006D550C">
        <w:t xml:space="preserve">Members are expected to know, follow and promote the </w:t>
      </w:r>
      <w:proofErr w:type="gramStart"/>
      <w:r w:rsidRPr="006D550C">
        <w:t>Principles</w:t>
      </w:r>
      <w:proofErr w:type="gramEnd"/>
      <w:r w:rsidRPr="006D550C">
        <w:t xml:space="preserve"> of the </w:t>
      </w:r>
      <w:r w:rsidR="001B1EFD">
        <w:t>u3a</w:t>
      </w:r>
      <w:r w:rsidRPr="006D550C">
        <w:t xml:space="preserve"> Movement at every opportunity. </w:t>
      </w:r>
    </w:p>
    <w:p w14:paraId="74260C9E" w14:textId="401F6174" w:rsidR="00DF53C2" w:rsidRPr="00046E72" w:rsidRDefault="00DF53C2" w:rsidP="00DF53C2">
      <w:pPr>
        <w:pStyle w:val="ListParagraph"/>
        <w:numPr>
          <w:ilvl w:val="0"/>
          <w:numId w:val="23"/>
        </w:numPr>
        <w:spacing w:after="160" w:line="259" w:lineRule="auto"/>
      </w:pPr>
      <w:r w:rsidRPr="00046E72">
        <w:t xml:space="preserve">Members must always act in the best interests of </w:t>
      </w:r>
      <w:r w:rsidR="000614DC">
        <w:t>Newham</w:t>
      </w:r>
      <w:r w:rsidRPr="00046E72">
        <w:t xml:space="preserve"> </w:t>
      </w:r>
      <w:r w:rsidR="001B1EFD">
        <w:t>u3a</w:t>
      </w:r>
      <w:r w:rsidRPr="00046E72">
        <w:t xml:space="preserve"> and the </w:t>
      </w:r>
      <w:r w:rsidR="001B1EFD">
        <w:t>u3a</w:t>
      </w:r>
      <w:r w:rsidRPr="00046E72">
        <w:t xml:space="preserve"> Movement, strive to uphold its reputation and never do anything which could bring their own, another </w:t>
      </w:r>
      <w:r w:rsidR="001B1EFD">
        <w:t>u3a</w:t>
      </w:r>
      <w:r w:rsidRPr="00046E72">
        <w:t xml:space="preserve"> or the </w:t>
      </w:r>
      <w:r w:rsidR="001B1EFD">
        <w:t>u3a</w:t>
      </w:r>
      <w:r w:rsidRPr="00046E72">
        <w:t xml:space="preserve"> Movement into disrepute or expose it to undue risk. </w:t>
      </w:r>
    </w:p>
    <w:p w14:paraId="72BEEEEC" w14:textId="3A9B8BA7" w:rsidR="00DF53C2" w:rsidRPr="00046E72" w:rsidRDefault="00DF53C2" w:rsidP="00DF53C2">
      <w:pPr>
        <w:pStyle w:val="ListParagraph"/>
        <w:numPr>
          <w:ilvl w:val="0"/>
          <w:numId w:val="23"/>
        </w:numPr>
        <w:spacing w:after="160" w:line="259" w:lineRule="auto"/>
        <w:rPr>
          <w:lang w:val="en-US"/>
        </w:rPr>
      </w:pPr>
      <w:r w:rsidRPr="006D550C">
        <w:t xml:space="preserve">Members are expected to use </w:t>
      </w:r>
      <w:r w:rsidR="000614DC">
        <w:t>Newham</w:t>
      </w:r>
      <w:r w:rsidRPr="006D550C">
        <w:t xml:space="preserve"> </w:t>
      </w:r>
      <w:r w:rsidR="001B1EFD">
        <w:t>u3a</w:t>
      </w:r>
      <w:r w:rsidRPr="006D550C">
        <w:t xml:space="preserve">’s resources responsibly and only to further its stated charitable objects/purposes. </w:t>
      </w:r>
    </w:p>
    <w:p w14:paraId="21E0D8BC" w14:textId="213A0D4D" w:rsidR="00DF53C2" w:rsidRPr="00046E72" w:rsidRDefault="00DF53C2" w:rsidP="00DF53C2">
      <w:pPr>
        <w:pStyle w:val="ListParagraph"/>
        <w:numPr>
          <w:ilvl w:val="0"/>
          <w:numId w:val="23"/>
        </w:numPr>
        <w:spacing w:after="160" w:line="259" w:lineRule="auto"/>
        <w:rPr>
          <w:lang w:val="en-US"/>
        </w:rPr>
      </w:pPr>
      <w:r w:rsidRPr="006D550C">
        <w:t xml:space="preserve">Members are expected to reflect the current organisational policy of </w:t>
      </w:r>
      <w:r w:rsidR="000614DC">
        <w:t>Newham</w:t>
      </w:r>
      <w:r w:rsidRPr="006D550C">
        <w:t xml:space="preserve"> </w:t>
      </w:r>
      <w:r w:rsidR="001B1EFD">
        <w:t>u3a</w:t>
      </w:r>
      <w:r w:rsidRPr="006D550C">
        <w:t xml:space="preserve"> regardless of whether it conflicts with their personal views. </w:t>
      </w:r>
    </w:p>
    <w:p w14:paraId="49E767A8" w14:textId="3509F35A" w:rsidR="00DF53C2" w:rsidRPr="00046E72" w:rsidRDefault="00DF53C2" w:rsidP="00DF53C2">
      <w:pPr>
        <w:pStyle w:val="ListParagraph"/>
        <w:numPr>
          <w:ilvl w:val="0"/>
          <w:numId w:val="23"/>
        </w:numPr>
        <w:spacing w:after="160" w:line="259" w:lineRule="auto"/>
        <w:rPr>
          <w:lang w:val="en-US"/>
        </w:rPr>
      </w:pPr>
      <w:r w:rsidRPr="006D550C">
        <w:t>Members are expected to abide by</w:t>
      </w:r>
      <w:r w:rsidR="008D2B09">
        <w:t xml:space="preserve"> Newham</w:t>
      </w:r>
      <w:r w:rsidRPr="006D550C">
        <w:t xml:space="preserve"> </w:t>
      </w:r>
      <w:r w:rsidR="001B1EFD">
        <w:t>u3a</w:t>
      </w:r>
      <w:r w:rsidRPr="006D550C">
        <w:t xml:space="preserve">’s procedures and practices. </w:t>
      </w:r>
    </w:p>
    <w:p w14:paraId="4D807D2F" w14:textId="77777777" w:rsidR="00DF53C2" w:rsidRPr="00046E72" w:rsidRDefault="00DF53C2" w:rsidP="00DF53C2">
      <w:pPr>
        <w:pStyle w:val="ListParagraph"/>
        <w:numPr>
          <w:ilvl w:val="0"/>
          <w:numId w:val="23"/>
        </w:numPr>
        <w:spacing w:after="160" w:line="259" w:lineRule="auto"/>
        <w:rPr>
          <w:lang w:val="en-US"/>
        </w:rPr>
      </w:pPr>
      <w:r w:rsidRPr="006D550C">
        <w:t>Members are expected to treat each other with dignity and respect at all times.</w:t>
      </w:r>
    </w:p>
    <w:p w14:paraId="44AEAE8A" w14:textId="22AE1615" w:rsidR="00DF53C2" w:rsidRDefault="00DF53C2" w:rsidP="00DF53C2">
      <w:pPr>
        <w:pStyle w:val="Heading1"/>
      </w:pPr>
      <w:r>
        <w:t>Related Documentation</w:t>
      </w:r>
    </w:p>
    <w:p w14:paraId="5C10B612" w14:textId="3F5A934D" w:rsidR="009D7A97" w:rsidRPr="001931DC" w:rsidRDefault="00000000" w:rsidP="001931DC">
      <w:pPr>
        <w:pStyle w:val="ListParagraph"/>
        <w:numPr>
          <w:ilvl w:val="0"/>
          <w:numId w:val="24"/>
        </w:numPr>
      </w:pPr>
      <w:hyperlink r:id="rId11" w:history="1">
        <w:r w:rsidR="009D7A97" w:rsidRPr="001931DC">
          <w:rPr>
            <w:rStyle w:val="Hyperlink"/>
          </w:rPr>
          <w:t>Guiding principles</w:t>
        </w:r>
      </w:hyperlink>
      <w:r w:rsidR="009D7A97" w:rsidRPr="001931DC">
        <w:t xml:space="preserve"> </w:t>
      </w:r>
    </w:p>
    <w:p w14:paraId="0825B6D2" w14:textId="3CF59848" w:rsidR="009D7A97" w:rsidRPr="001931DC" w:rsidRDefault="009D7A97" w:rsidP="001931DC">
      <w:pPr>
        <w:pStyle w:val="ListParagraph"/>
        <w:numPr>
          <w:ilvl w:val="0"/>
          <w:numId w:val="24"/>
        </w:numPr>
      </w:pPr>
      <w:r w:rsidRPr="001931DC">
        <w:t xml:space="preserve">Complaints Procedure </w:t>
      </w:r>
      <w:r w:rsidR="001931DC">
        <w:t>s</w:t>
      </w:r>
      <w:r w:rsidRPr="001931DC">
        <w:t xml:space="preserve">ample </w:t>
      </w:r>
    </w:p>
    <w:p w14:paraId="29E34772" w14:textId="0BA89012" w:rsidR="009D7A97" w:rsidRPr="001931DC" w:rsidRDefault="009D7A97" w:rsidP="001931DC">
      <w:pPr>
        <w:pStyle w:val="ListParagraph"/>
        <w:numPr>
          <w:ilvl w:val="0"/>
          <w:numId w:val="24"/>
        </w:numPr>
      </w:pPr>
      <w:r w:rsidRPr="001931DC">
        <w:t xml:space="preserve">Disciplinary Procedure </w:t>
      </w:r>
      <w:r w:rsidR="001931DC">
        <w:t>s</w:t>
      </w:r>
      <w:r w:rsidRPr="001931DC">
        <w:t>ample</w:t>
      </w:r>
      <w:r w:rsidR="00F01316" w:rsidRPr="001931DC">
        <w:t xml:space="preserve"> </w:t>
      </w:r>
    </w:p>
    <w:p w14:paraId="09745928" w14:textId="424A4AF0" w:rsidR="009D7A97" w:rsidRPr="001931DC" w:rsidRDefault="009D7A97" w:rsidP="001931DC">
      <w:pPr>
        <w:pStyle w:val="ListParagraph"/>
        <w:numPr>
          <w:ilvl w:val="0"/>
          <w:numId w:val="24"/>
        </w:numPr>
      </w:pPr>
      <w:r w:rsidRPr="001931DC">
        <w:t xml:space="preserve">Membership application form </w:t>
      </w:r>
      <w:r w:rsidR="001931DC">
        <w:t>s</w:t>
      </w:r>
      <w:r w:rsidRPr="001931DC">
        <w:t>ample</w:t>
      </w:r>
      <w:r w:rsidR="00F01316" w:rsidRPr="001931DC">
        <w:t xml:space="preserve"> </w:t>
      </w:r>
    </w:p>
    <w:p w14:paraId="327A6829" w14:textId="57C14AEA" w:rsidR="00DF53C2" w:rsidRDefault="00DF53C2" w:rsidP="00DF53C2"/>
    <w:p w14:paraId="387A0498" w14:textId="266AC044" w:rsidR="00163D76" w:rsidRDefault="00C66BFB" w:rsidP="00974E74">
      <w:r>
        <w:t xml:space="preserve">Where not hyperlinked directly above, all documents </w:t>
      </w:r>
      <w:r w:rsidR="001931DC">
        <w:t xml:space="preserve">are </w:t>
      </w:r>
      <w:r>
        <w:t xml:space="preserve">available to download from the u3a website: </w:t>
      </w:r>
      <w:hyperlink r:id="rId12" w:history="1">
        <w:r w:rsidRPr="00C66BFB">
          <w:rPr>
            <w:rStyle w:val="Hyperlink"/>
          </w:rPr>
          <w:t>www.u3a.org.uk</w:t>
        </w:r>
        <w:r w:rsidRPr="00766BD5">
          <w:rPr>
            <w:rStyle w:val="Hyperlink"/>
          </w:rPr>
          <w:t>/advice</w:t>
        </w:r>
      </w:hyperlink>
      <w:r>
        <w:t xml:space="preserve">  </w:t>
      </w:r>
    </w:p>
    <w:p w14:paraId="6389D202" w14:textId="77777777" w:rsidR="001931DC" w:rsidRPr="002F1C8C" w:rsidRDefault="001931DC" w:rsidP="00974E74"/>
    <w:p w14:paraId="5B341F9F" w14:textId="77777777" w:rsidR="00974E74" w:rsidRPr="00180055" w:rsidRDefault="00974E74" w:rsidP="00163D76">
      <w:pPr>
        <w:pStyle w:val="Header"/>
      </w:pPr>
    </w:p>
    <w:sectPr w:rsidR="00974E74" w:rsidRPr="00180055" w:rsidSect="000C648D">
      <w:headerReference w:type="default" r:id="rId13"/>
      <w:footerReference w:type="even" r:id="rId14"/>
      <w:footerReference w:type="default" r:id="rId15"/>
      <w:pgSz w:w="11900" w:h="16840"/>
      <w:pgMar w:top="2835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2577" w14:textId="77777777" w:rsidR="00E95AA0" w:rsidRDefault="00E95AA0" w:rsidP="008432C3">
      <w:pPr>
        <w:spacing w:line="240" w:lineRule="auto"/>
      </w:pPr>
      <w:r>
        <w:separator/>
      </w:r>
    </w:p>
  </w:endnote>
  <w:endnote w:type="continuationSeparator" w:id="0">
    <w:p w14:paraId="024D0118" w14:textId="77777777" w:rsidR="00E95AA0" w:rsidRDefault="00E95AA0" w:rsidP="008432C3">
      <w:pPr>
        <w:spacing w:line="240" w:lineRule="auto"/>
      </w:pPr>
      <w:r>
        <w:continuationSeparator/>
      </w:r>
    </w:p>
  </w:endnote>
  <w:endnote w:type="continuationNotice" w:id="1">
    <w:p w14:paraId="43D68531" w14:textId="77777777" w:rsidR="00E95AA0" w:rsidRDefault="00E95A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4E5BF7B9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77777777" w:rsidR="000C648D" w:rsidRDefault="000C648D">
                          <w:r>
                            <w:rPr>
                              <w:rFonts w:cs="Arial"/>
                              <w:color w:val="1C5B9A"/>
                              <w:szCs w:val="20"/>
                            </w:rPr>
                            <w:t>Page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77777777" w:rsidR="000C648D" w:rsidRDefault="000C648D">
                    <w:r>
                      <w:rPr>
                        <w:rFonts w:cs="Arial"/>
                        <w:color w:val="1C5B9A"/>
                        <w:szCs w:val="20"/>
                      </w:rPr>
                      <w:t>Page</w:t>
                    </w:r>
                  </w:p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1D1D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www.u3a.org.uk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2B7A" w14:textId="77777777" w:rsidR="00E95AA0" w:rsidRDefault="00E95AA0" w:rsidP="008432C3">
      <w:pPr>
        <w:spacing w:line="240" w:lineRule="auto"/>
      </w:pPr>
      <w:r>
        <w:separator/>
      </w:r>
    </w:p>
  </w:footnote>
  <w:footnote w:type="continuationSeparator" w:id="0">
    <w:p w14:paraId="5DC4AF27" w14:textId="77777777" w:rsidR="00E95AA0" w:rsidRDefault="00E95AA0" w:rsidP="008432C3">
      <w:pPr>
        <w:spacing w:line="240" w:lineRule="auto"/>
      </w:pPr>
      <w:r>
        <w:continuationSeparator/>
      </w:r>
    </w:p>
  </w:footnote>
  <w:footnote w:type="continuationNotice" w:id="1">
    <w:p w14:paraId="1DD2C4AB" w14:textId="77777777" w:rsidR="00E95AA0" w:rsidRDefault="00E95A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918"/>
    <w:multiLevelType w:val="hybridMultilevel"/>
    <w:tmpl w:val="384C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F3FA2"/>
    <w:multiLevelType w:val="hybridMultilevel"/>
    <w:tmpl w:val="D9ECD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D150B"/>
    <w:multiLevelType w:val="hybridMultilevel"/>
    <w:tmpl w:val="12C0A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C2C38"/>
    <w:multiLevelType w:val="hybridMultilevel"/>
    <w:tmpl w:val="3CDC2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351B0"/>
    <w:multiLevelType w:val="hybridMultilevel"/>
    <w:tmpl w:val="173E16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8C3"/>
    <w:multiLevelType w:val="hybridMultilevel"/>
    <w:tmpl w:val="9C143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3712B"/>
    <w:multiLevelType w:val="hybridMultilevel"/>
    <w:tmpl w:val="BC00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0A2F37"/>
    <w:multiLevelType w:val="hybridMultilevel"/>
    <w:tmpl w:val="3686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42716"/>
    <w:multiLevelType w:val="hybridMultilevel"/>
    <w:tmpl w:val="74C2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27701"/>
    <w:multiLevelType w:val="hybridMultilevel"/>
    <w:tmpl w:val="7EE24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41556">
      <w:numFmt w:val="bullet"/>
      <w:lvlText w:val="•"/>
      <w:lvlJc w:val="left"/>
      <w:pPr>
        <w:ind w:left="1800" w:hanging="720"/>
      </w:pPr>
      <w:rPr>
        <w:rFonts w:ascii="Verdana" w:eastAsiaTheme="minorHAnsi" w:hAnsi="Verdan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D3FD0"/>
    <w:multiLevelType w:val="hybridMultilevel"/>
    <w:tmpl w:val="C228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E44F8"/>
    <w:multiLevelType w:val="hybridMultilevel"/>
    <w:tmpl w:val="3D5685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C4947"/>
    <w:multiLevelType w:val="hybridMultilevel"/>
    <w:tmpl w:val="F21EE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86299">
    <w:abstractNumId w:val="2"/>
  </w:num>
  <w:num w:numId="2" w16cid:durableId="479538303">
    <w:abstractNumId w:val="3"/>
  </w:num>
  <w:num w:numId="3" w16cid:durableId="1221791662">
    <w:abstractNumId w:val="20"/>
  </w:num>
  <w:num w:numId="4" w16cid:durableId="1504734080">
    <w:abstractNumId w:val="10"/>
  </w:num>
  <w:num w:numId="5" w16cid:durableId="178325060">
    <w:abstractNumId w:val="16"/>
  </w:num>
  <w:num w:numId="6" w16cid:durableId="203828531">
    <w:abstractNumId w:val="8"/>
  </w:num>
  <w:num w:numId="7" w16cid:durableId="1146626504">
    <w:abstractNumId w:val="15"/>
  </w:num>
  <w:num w:numId="8" w16cid:durableId="240142682">
    <w:abstractNumId w:val="14"/>
  </w:num>
  <w:num w:numId="9" w16cid:durableId="407197308">
    <w:abstractNumId w:val="5"/>
  </w:num>
  <w:num w:numId="10" w16cid:durableId="650330968">
    <w:abstractNumId w:val="13"/>
  </w:num>
  <w:num w:numId="11" w16cid:durableId="1488395194">
    <w:abstractNumId w:val="1"/>
  </w:num>
  <w:num w:numId="12" w16cid:durableId="1796606350">
    <w:abstractNumId w:val="11"/>
  </w:num>
  <w:num w:numId="13" w16cid:durableId="269315788">
    <w:abstractNumId w:val="6"/>
  </w:num>
  <w:num w:numId="14" w16cid:durableId="563294580">
    <w:abstractNumId w:val="21"/>
  </w:num>
  <w:num w:numId="15" w16cid:durableId="153179794">
    <w:abstractNumId w:val="0"/>
  </w:num>
  <w:num w:numId="16" w16cid:durableId="1962374337">
    <w:abstractNumId w:val="22"/>
  </w:num>
  <w:num w:numId="17" w16cid:durableId="1445925725">
    <w:abstractNumId w:val="7"/>
  </w:num>
  <w:num w:numId="18" w16cid:durableId="1049837467">
    <w:abstractNumId w:val="4"/>
  </w:num>
  <w:num w:numId="19" w16cid:durableId="88083910">
    <w:abstractNumId w:val="19"/>
  </w:num>
  <w:num w:numId="20" w16cid:durableId="88701784">
    <w:abstractNumId w:val="23"/>
  </w:num>
  <w:num w:numId="21" w16cid:durableId="1477380078">
    <w:abstractNumId w:val="9"/>
  </w:num>
  <w:num w:numId="22" w16cid:durableId="1398939909">
    <w:abstractNumId w:val="12"/>
  </w:num>
  <w:num w:numId="23" w16cid:durableId="19357247">
    <w:abstractNumId w:val="18"/>
  </w:num>
  <w:num w:numId="24" w16cid:durableId="20184633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614DC"/>
    <w:rsid w:val="000C648D"/>
    <w:rsid w:val="00163D76"/>
    <w:rsid w:val="00180055"/>
    <w:rsid w:val="001931DC"/>
    <w:rsid w:val="001A7D22"/>
    <w:rsid w:val="001B1EFD"/>
    <w:rsid w:val="001B7C86"/>
    <w:rsid w:val="001E55E7"/>
    <w:rsid w:val="00261F11"/>
    <w:rsid w:val="00287164"/>
    <w:rsid w:val="00290FB5"/>
    <w:rsid w:val="002A0BD9"/>
    <w:rsid w:val="002A3A6E"/>
    <w:rsid w:val="002A6D75"/>
    <w:rsid w:val="002E31E7"/>
    <w:rsid w:val="003026D4"/>
    <w:rsid w:val="003A7311"/>
    <w:rsid w:val="00416CD2"/>
    <w:rsid w:val="004D62C7"/>
    <w:rsid w:val="00532E97"/>
    <w:rsid w:val="0055455C"/>
    <w:rsid w:val="00571B18"/>
    <w:rsid w:val="00583F4B"/>
    <w:rsid w:val="005B5439"/>
    <w:rsid w:val="00632333"/>
    <w:rsid w:val="00634C85"/>
    <w:rsid w:val="006457A1"/>
    <w:rsid w:val="00674910"/>
    <w:rsid w:val="006801EA"/>
    <w:rsid w:val="0068061F"/>
    <w:rsid w:val="00695598"/>
    <w:rsid w:val="006D1DA4"/>
    <w:rsid w:val="006D5F55"/>
    <w:rsid w:val="007B4715"/>
    <w:rsid w:val="0080423F"/>
    <w:rsid w:val="00836BBE"/>
    <w:rsid w:val="008432C3"/>
    <w:rsid w:val="0086257D"/>
    <w:rsid w:val="0087085D"/>
    <w:rsid w:val="008A6ACD"/>
    <w:rsid w:val="008D2B09"/>
    <w:rsid w:val="00913184"/>
    <w:rsid w:val="0092463E"/>
    <w:rsid w:val="00974E74"/>
    <w:rsid w:val="009A4CAE"/>
    <w:rsid w:val="009C4287"/>
    <w:rsid w:val="009D7A97"/>
    <w:rsid w:val="00A57E01"/>
    <w:rsid w:val="00A7142C"/>
    <w:rsid w:val="00AA216A"/>
    <w:rsid w:val="00B02F5A"/>
    <w:rsid w:val="00B11DFA"/>
    <w:rsid w:val="00B831EA"/>
    <w:rsid w:val="00BA120F"/>
    <w:rsid w:val="00C17C85"/>
    <w:rsid w:val="00C45CC6"/>
    <w:rsid w:val="00C66BFB"/>
    <w:rsid w:val="00CA374A"/>
    <w:rsid w:val="00D3376D"/>
    <w:rsid w:val="00D7481F"/>
    <w:rsid w:val="00D969F5"/>
    <w:rsid w:val="00DB06E5"/>
    <w:rsid w:val="00DB3F61"/>
    <w:rsid w:val="00DD2F2C"/>
    <w:rsid w:val="00DD6705"/>
    <w:rsid w:val="00DF53C2"/>
    <w:rsid w:val="00E11D12"/>
    <w:rsid w:val="00E95AA0"/>
    <w:rsid w:val="00EE781F"/>
    <w:rsid w:val="00F01316"/>
    <w:rsid w:val="00F20DAF"/>
    <w:rsid w:val="00FA162D"/>
    <w:rsid w:val="00FE29EA"/>
    <w:rsid w:val="00FF6948"/>
    <w:rsid w:val="4689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2C7"/>
    <w:pPr>
      <w:spacing w:line="280" w:lineRule="exact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D76"/>
    <w:pPr>
      <w:keepNext/>
      <w:keepLines/>
      <w:spacing w:before="36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63D76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3A6E"/>
    <w:rPr>
      <w:rFonts w:ascii="Verdana" w:hAnsi="Verdana"/>
      <w:sz w:val="20"/>
      <w:szCs w:val="22"/>
    </w:rPr>
  </w:style>
  <w:style w:type="character" w:customStyle="1" w:styleId="normaltextrun">
    <w:name w:val="normaltextrun"/>
    <w:basedOn w:val="DefaultParagraphFont"/>
    <w:rsid w:val="002A3A6E"/>
  </w:style>
  <w:style w:type="paragraph" w:styleId="Revision">
    <w:name w:val="Revision"/>
    <w:hidden/>
    <w:uiPriority w:val="99"/>
    <w:semiHidden/>
    <w:rsid w:val="00C66BFB"/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3a.org.uk/advi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3a.org.uk/about?view=article&amp;id=312:vision-and-mission&amp;catid=16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9851d-e985-423a-9cb2-ff682e2a997f">
      <Terms xmlns="http://schemas.microsoft.com/office/infopath/2007/PartnerControls"/>
    </lcf76f155ced4ddcb4097134ff3c332f>
    <TaxCatchAll xmlns="47d78294-a87e-4383-9d92-bfdb2f5f4ee4" xsi:nil="true"/>
    <Status xmlns="c4b9851d-e985-423a-9cb2-ff682e2a997f">Draft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76ABBA68AF9429498DFA2F6E3E4EC" ma:contentTypeVersion="17" ma:contentTypeDescription="Create a new document." ma:contentTypeScope="" ma:versionID="de93e9149c94647b9944a3020d70e0b5">
  <xsd:schema xmlns:xsd="http://www.w3.org/2001/XMLSchema" xmlns:xs="http://www.w3.org/2001/XMLSchema" xmlns:p="http://schemas.microsoft.com/office/2006/metadata/properties" xmlns:ns2="c4b9851d-e985-423a-9cb2-ff682e2a997f" xmlns:ns3="a6e3a099-5797-499b-920f-942eeddded4d" xmlns:ns4="47d78294-a87e-4383-9d92-bfdb2f5f4ee4" targetNamespace="http://schemas.microsoft.com/office/2006/metadata/properties" ma:root="true" ma:fieldsID="3f2065679c4ef48c816f814321d6b3a5" ns2:_="" ns3:_="" ns4:_="">
    <xsd:import namespace="c4b9851d-e985-423a-9cb2-ff682e2a997f"/>
    <xsd:import namespace="a6e3a099-5797-499b-920f-942eeddded4d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Statu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851d-e985-423a-9cb2-ff682e2a9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Draft" ma:internalName="Status">
      <xsd:simpleType>
        <xsd:restriction base="dms:Choice">
          <xsd:enumeration value="Draft"/>
          <xsd:enumeration value="Final, awaiting formatting"/>
          <xsd:enumeration value="Formatted, awaiting approval"/>
          <xsd:enumeration value="Approved, awaiting upload"/>
          <xsd:enumeration value="Uploaded - done"/>
          <xsd:enumeration value="On hold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a099-5797-499b-920f-942eeddde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99ef1b5-9f74-4978-b982-e9fd53b9bc3d}" ma:internalName="TaxCatchAll" ma:showField="CatchAllData" ma:web="47d78294-a87e-4383-9d92-bfdb2f5f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c4b9851d-e985-423a-9cb2-ff682e2a997f"/>
    <ds:schemaRef ds:uri="47d78294-a87e-4383-9d92-bfdb2f5f4ee4"/>
  </ds:schemaRefs>
</ds:datastoreItem>
</file>

<file path=customXml/itemProps2.xml><?xml version="1.0" encoding="utf-8"?>
<ds:datastoreItem xmlns:ds="http://schemas.openxmlformats.org/officeDocument/2006/customXml" ds:itemID="{242BA16F-4FE2-4002-B762-433A497F9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851d-e985-423a-9cb2-ff682e2a997f"/>
    <ds:schemaRef ds:uri="a6e3a099-5797-499b-920f-942eeddded4d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EE823-EA19-4C3A-8EE4-0A4961DFC9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Chung</cp:lastModifiedBy>
  <cp:revision>2</cp:revision>
  <dcterms:created xsi:type="dcterms:W3CDTF">2024-08-04T22:09:00Z</dcterms:created>
  <dcterms:modified xsi:type="dcterms:W3CDTF">2024-08-04T22:09:00Z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0x01010023476ABBA68AF9429498DFA2F6E3E4EC</vt:lpwstr>
  </property>
</Properties>
</file>